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50719" w14:textId="77777777" w:rsidR="00943A11" w:rsidRPr="0002244B" w:rsidRDefault="00943A11" w:rsidP="00E67DB8">
      <w:pPr>
        <w:shd w:val="clear" w:color="auto" w:fill="FFFFFF"/>
        <w:spacing w:after="0" w:line="276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14:paraId="685D03ED" w14:textId="66FC133B" w:rsidR="00181EBA" w:rsidRPr="0002244B" w:rsidRDefault="0002244B" w:rsidP="0002244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>Моисеенко Мария Вадимовна</w:t>
      </w:r>
    </w:p>
    <w:p w14:paraId="6F7ABF3C" w14:textId="6A166F9F" w:rsidR="0002244B" w:rsidRPr="0002244B" w:rsidRDefault="0002244B" w:rsidP="0002244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>воспитатель ВКК МБДОУ №7 «Радуга»</w:t>
      </w:r>
    </w:p>
    <w:p w14:paraId="4C8C8385" w14:textId="347CEA79" w:rsidR="0002244B" w:rsidRPr="0002244B" w:rsidRDefault="0002244B" w:rsidP="0002244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14:paraId="373BF6E7" w14:textId="0B0378F6" w:rsidR="0002244B" w:rsidRPr="0002244B" w:rsidRDefault="0002244B" w:rsidP="0002244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0224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moiseenko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amv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0224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26393412" w14:textId="77777777" w:rsidR="0002244B" w:rsidRPr="0002244B" w:rsidRDefault="0002244B" w:rsidP="0002244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C900F7C" w14:textId="77777777" w:rsidR="0002244B" w:rsidRPr="0002244B" w:rsidRDefault="0002244B" w:rsidP="00181EBA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0D6CD1" w14:textId="77777777" w:rsidR="0002244B" w:rsidRPr="0002244B" w:rsidRDefault="0002244B" w:rsidP="00181EBA">
      <w:pPr>
        <w:pStyle w:val="Default"/>
        <w:ind w:firstLine="360"/>
        <w:jc w:val="center"/>
        <w:rPr>
          <w:sz w:val="28"/>
          <w:szCs w:val="28"/>
        </w:rPr>
      </w:pPr>
    </w:p>
    <w:p w14:paraId="677574DE" w14:textId="63C3F79C" w:rsidR="00181EBA" w:rsidRPr="0002244B" w:rsidRDefault="00181EBA" w:rsidP="00181EBA">
      <w:pPr>
        <w:pStyle w:val="Default"/>
        <w:ind w:firstLine="360"/>
        <w:jc w:val="center"/>
        <w:rPr>
          <w:sz w:val="28"/>
          <w:szCs w:val="28"/>
        </w:rPr>
      </w:pPr>
      <w:r w:rsidRPr="0002244B">
        <w:rPr>
          <w:sz w:val="28"/>
          <w:szCs w:val="28"/>
        </w:rPr>
        <w:t>Региональный этап XX Всероссийского детского экологического форума</w:t>
      </w:r>
      <w:bookmarkStart w:id="0" w:name="_GoBack"/>
      <w:bookmarkEnd w:id="0"/>
      <w:r w:rsidRPr="0002244B">
        <w:rPr>
          <w:sz w:val="28"/>
          <w:szCs w:val="28"/>
        </w:rPr>
        <w:t xml:space="preserve"> «Зелёная планета 2022»</w:t>
      </w:r>
    </w:p>
    <w:p w14:paraId="607DBFBD" w14:textId="2BB06C7C" w:rsidR="00181EBA" w:rsidRPr="0002244B" w:rsidRDefault="00181EBA" w:rsidP="00181EBA">
      <w:pPr>
        <w:pStyle w:val="Default"/>
        <w:ind w:firstLine="360"/>
        <w:jc w:val="center"/>
        <w:rPr>
          <w:b/>
          <w:bCs/>
          <w:sz w:val="28"/>
          <w:szCs w:val="28"/>
        </w:rPr>
      </w:pPr>
      <w:r w:rsidRPr="0002244B">
        <w:rPr>
          <w:sz w:val="28"/>
          <w:szCs w:val="28"/>
        </w:rPr>
        <w:t>Номинация «Многообразие вековых традиций</w:t>
      </w:r>
      <w:r w:rsidRPr="0002244B">
        <w:rPr>
          <w:b/>
          <w:bCs/>
          <w:sz w:val="28"/>
          <w:szCs w:val="28"/>
        </w:rPr>
        <w:t>»</w:t>
      </w:r>
    </w:p>
    <w:p w14:paraId="1812F349" w14:textId="1469A657" w:rsidR="0002244B" w:rsidRPr="0002244B" w:rsidRDefault="0002244B" w:rsidP="00181EBA">
      <w:pPr>
        <w:pStyle w:val="Default"/>
        <w:ind w:firstLine="360"/>
        <w:jc w:val="center"/>
        <w:rPr>
          <w:b/>
          <w:bCs/>
          <w:sz w:val="28"/>
          <w:szCs w:val="28"/>
        </w:rPr>
      </w:pPr>
    </w:p>
    <w:p w14:paraId="5A0A26F6" w14:textId="1B6B97A3" w:rsidR="002D0213" w:rsidRPr="0002244B" w:rsidRDefault="0002244B" w:rsidP="0002244B">
      <w:pPr>
        <w:pStyle w:val="Default"/>
        <w:ind w:firstLine="360"/>
        <w:jc w:val="center"/>
        <w:rPr>
          <w:b/>
          <w:bCs/>
          <w:sz w:val="28"/>
          <w:szCs w:val="28"/>
        </w:rPr>
      </w:pPr>
      <w:r w:rsidRPr="0002244B">
        <w:rPr>
          <w:b/>
          <w:bCs/>
          <w:sz w:val="28"/>
          <w:szCs w:val="28"/>
        </w:rPr>
        <w:t>Тема:</w:t>
      </w:r>
      <w:r w:rsidR="002D0213" w:rsidRPr="0002244B">
        <w:rPr>
          <w:b/>
          <w:bCs/>
          <w:sz w:val="28"/>
          <w:szCs w:val="28"/>
        </w:rPr>
        <w:t xml:space="preserve"> Оформление фотозоны к народному празднику Масленица</w:t>
      </w:r>
    </w:p>
    <w:p w14:paraId="21C8A010" w14:textId="6022BB6C" w:rsidR="0002244B" w:rsidRPr="0002244B" w:rsidRDefault="0002244B" w:rsidP="0002244B">
      <w:pPr>
        <w:pStyle w:val="Default"/>
        <w:ind w:firstLine="360"/>
        <w:jc w:val="center"/>
        <w:rPr>
          <w:b/>
          <w:bCs/>
          <w:sz w:val="28"/>
          <w:szCs w:val="28"/>
        </w:rPr>
      </w:pPr>
    </w:p>
    <w:p w14:paraId="20C3B445" w14:textId="28E24836" w:rsidR="00E67DB8" w:rsidRPr="0002244B" w:rsidRDefault="00E67DB8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 xml:space="preserve">Праздник Масленица – прекрасная возможность познакомить малышей с культурными традициями своей страны, ведь традиции – это связь с прошлым, без которого нет будущего. </w:t>
      </w:r>
      <w:r w:rsidR="00943A11" w:rsidRPr="0002244B">
        <w:rPr>
          <w:rFonts w:ascii="Times New Roman" w:hAnsi="Times New Roman" w:cs="Times New Roman"/>
          <w:sz w:val="28"/>
          <w:szCs w:val="28"/>
        </w:rPr>
        <w:t xml:space="preserve">Когда-то Масленица была на Руси любимым праздником ребятишек. Современным детям ближе другие развлечения, однако в честь </w:t>
      </w:r>
      <w:r w:rsidR="00D512FE" w:rsidRPr="0002244B">
        <w:rPr>
          <w:rFonts w:ascii="Times New Roman" w:hAnsi="Times New Roman" w:cs="Times New Roman"/>
          <w:sz w:val="28"/>
          <w:szCs w:val="28"/>
        </w:rPr>
        <w:t>этого торжества</w:t>
      </w:r>
      <w:r w:rsidR="00241EA9" w:rsidRPr="0002244B">
        <w:rPr>
          <w:rFonts w:ascii="Times New Roman" w:hAnsi="Times New Roman" w:cs="Times New Roman"/>
          <w:sz w:val="28"/>
          <w:szCs w:val="28"/>
        </w:rPr>
        <w:t xml:space="preserve"> </w:t>
      </w:r>
      <w:r w:rsidR="002D0213" w:rsidRPr="0002244B">
        <w:rPr>
          <w:rFonts w:ascii="Times New Roman" w:hAnsi="Times New Roman" w:cs="Times New Roman"/>
          <w:sz w:val="28"/>
          <w:szCs w:val="28"/>
        </w:rPr>
        <w:t xml:space="preserve">в детском саду обязательно устраивается праздник </w:t>
      </w:r>
      <w:r w:rsidRPr="0002244B">
        <w:rPr>
          <w:rFonts w:ascii="Times New Roman" w:hAnsi="Times New Roman" w:cs="Times New Roman"/>
          <w:sz w:val="28"/>
          <w:szCs w:val="28"/>
        </w:rPr>
        <w:t>с ряжеными, играми, конкурсами</w:t>
      </w:r>
      <w:r w:rsidR="00D512FE" w:rsidRPr="0002244B">
        <w:rPr>
          <w:rFonts w:ascii="Times New Roman" w:hAnsi="Times New Roman" w:cs="Times New Roman"/>
          <w:sz w:val="28"/>
          <w:szCs w:val="28"/>
        </w:rPr>
        <w:t>, блинами</w:t>
      </w:r>
      <w:r w:rsidRPr="0002244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6D764C" w14:textId="3E5630F3" w:rsidR="00E67DB8" w:rsidRPr="0002244B" w:rsidRDefault="00E67DB8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>Чтобы этот день запомнился малышам надолго, в главном холле я организовала фотозону, где в течении всей недели любой ребенок мог прийти и сфотографироваться.</w:t>
      </w:r>
    </w:p>
    <w:p w14:paraId="004E264A" w14:textId="7DDB5E77" w:rsidR="00241EA9" w:rsidRPr="0002244B" w:rsidRDefault="0002244B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26139D7" wp14:editId="3F47F7AF">
            <wp:simplePos x="0" y="0"/>
            <wp:positionH relativeFrom="margin">
              <wp:posOffset>3375660</wp:posOffset>
            </wp:positionH>
            <wp:positionV relativeFrom="paragraph">
              <wp:posOffset>1320800</wp:posOffset>
            </wp:positionV>
            <wp:extent cx="1896745" cy="2529205"/>
            <wp:effectExtent l="0" t="0" r="8255" b="4445"/>
            <wp:wrapTight wrapText="bothSides">
              <wp:wrapPolygon edited="0">
                <wp:start x="0" y="0"/>
                <wp:lineTo x="0" y="21475"/>
                <wp:lineTo x="21477" y="21475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228_12143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9" t="14717" r="24188" b="19148"/>
                    <a:stretch/>
                  </pic:blipFill>
                  <pic:spPr bwMode="auto">
                    <a:xfrm>
                      <a:off x="0" y="0"/>
                      <a:ext cx="1896745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44B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784BBC0" wp14:editId="3E4F41C4">
            <wp:simplePos x="0" y="0"/>
            <wp:positionH relativeFrom="column">
              <wp:posOffset>724502</wp:posOffset>
            </wp:positionH>
            <wp:positionV relativeFrom="paragraph">
              <wp:posOffset>1332297</wp:posOffset>
            </wp:positionV>
            <wp:extent cx="1876425" cy="2501900"/>
            <wp:effectExtent l="0" t="0" r="9525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228_121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EA9" w:rsidRPr="0002244B">
        <w:rPr>
          <w:rFonts w:ascii="Times New Roman" w:hAnsi="Times New Roman" w:cs="Times New Roman"/>
          <w:sz w:val="28"/>
          <w:szCs w:val="28"/>
        </w:rPr>
        <w:t xml:space="preserve">Фоном послужили знаменитые </w:t>
      </w:r>
      <w:r w:rsidR="00D512FE" w:rsidRPr="0002244B">
        <w:rPr>
          <w:rFonts w:ascii="Times New Roman" w:hAnsi="Times New Roman" w:cs="Times New Roman"/>
          <w:sz w:val="28"/>
          <w:szCs w:val="28"/>
        </w:rPr>
        <w:t>павловопосадс</w:t>
      </w:r>
      <w:r w:rsidR="00241EA9" w:rsidRPr="0002244B">
        <w:rPr>
          <w:rFonts w:ascii="Times New Roman" w:hAnsi="Times New Roman" w:cs="Times New Roman"/>
          <w:sz w:val="28"/>
          <w:szCs w:val="28"/>
        </w:rPr>
        <w:t>ие  платки – популярный аксессуар женщ</w:t>
      </w:r>
      <w:r w:rsidR="00DD7183" w:rsidRPr="0002244B">
        <w:rPr>
          <w:rFonts w:ascii="Times New Roman" w:hAnsi="Times New Roman" w:cs="Times New Roman"/>
          <w:sz w:val="28"/>
          <w:szCs w:val="28"/>
        </w:rPr>
        <w:t>ин</w:t>
      </w:r>
      <w:r w:rsidR="00D512FE" w:rsidRPr="0002244B">
        <w:rPr>
          <w:rFonts w:ascii="Times New Roman" w:hAnsi="Times New Roman" w:cs="Times New Roman"/>
          <w:sz w:val="28"/>
          <w:szCs w:val="28"/>
        </w:rPr>
        <w:t xml:space="preserve"> с давних времен</w:t>
      </w:r>
      <w:r w:rsidR="00DD7183" w:rsidRPr="0002244B">
        <w:rPr>
          <w:rFonts w:ascii="Times New Roman" w:hAnsi="Times New Roman" w:cs="Times New Roman"/>
          <w:sz w:val="28"/>
          <w:szCs w:val="28"/>
        </w:rPr>
        <w:t>. Под потолком разме</w:t>
      </w:r>
      <w:r w:rsidR="00D512FE" w:rsidRPr="0002244B">
        <w:rPr>
          <w:rFonts w:ascii="Times New Roman" w:hAnsi="Times New Roman" w:cs="Times New Roman"/>
          <w:sz w:val="28"/>
          <w:szCs w:val="28"/>
        </w:rPr>
        <w:t>стила</w:t>
      </w:r>
      <w:r w:rsidR="00DD7183" w:rsidRPr="0002244B">
        <w:rPr>
          <w:rFonts w:ascii="Times New Roman" w:hAnsi="Times New Roman" w:cs="Times New Roman"/>
          <w:sz w:val="28"/>
          <w:szCs w:val="28"/>
        </w:rPr>
        <w:t xml:space="preserve"> ленточн</w:t>
      </w:r>
      <w:r w:rsidR="00D512FE" w:rsidRPr="0002244B">
        <w:rPr>
          <w:rFonts w:ascii="Times New Roman" w:hAnsi="Times New Roman" w:cs="Times New Roman"/>
          <w:sz w:val="28"/>
          <w:szCs w:val="28"/>
        </w:rPr>
        <w:t>ую</w:t>
      </w:r>
      <w:r w:rsidR="00DD7183" w:rsidRPr="0002244B">
        <w:rPr>
          <w:rFonts w:ascii="Times New Roman" w:hAnsi="Times New Roman" w:cs="Times New Roman"/>
          <w:sz w:val="28"/>
          <w:szCs w:val="28"/>
        </w:rPr>
        <w:t xml:space="preserve"> карусель и цветны</w:t>
      </w:r>
      <w:r w:rsidR="00D512FE" w:rsidRPr="0002244B">
        <w:rPr>
          <w:rFonts w:ascii="Times New Roman" w:hAnsi="Times New Roman" w:cs="Times New Roman"/>
          <w:sz w:val="28"/>
          <w:szCs w:val="28"/>
        </w:rPr>
        <w:t>х</w:t>
      </w:r>
      <w:r w:rsidRPr="00022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</w:t>
      </w:r>
      <w:r w:rsidR="00D512FE" w:rsidRPr="0002244B">
        <w:rPr>
          <w:rFonts w:ascii="Times New Roman" w:hAnsi="Times New Roman" w:cs="Times New Roman"/>
          <w:sz w:val="28"/>
          <w:szCs w:val="28"/>
        </w:rPr>
        <w:t xml:space="preserve">ек </w:t>
      </w:r>
      <w:r w:rsidR="00DD7183" w:rsidRPr="0002244B">
        <w:rPr>
          <w:rFonts w:ascii="Times New Roman" w:hAnsi="Times New Roman" w:cs="Times New Roman"/>
          <w:sz w:val="28"/>
          <w:szCs w:val="28"/>
        </w:rPr>
        <w:t xml:space="preserve">как символ приближения </w:t>
      </w:r>
      <w:r w:rsidR="00D512FE" w:rsidRPr="0002244B">
        <w:rPr>
          <w:rFonts w:ascii="Times New Roman" w:hAnsi="Times New Roman" w:cs="Times New Roman"/>
          <w:sz w:val="28"/>
          <w:szCs w:val="28"/>
        </w:rPr>
        <w:t xml:space="preserve">яркой, теплой </w:t>
      </w:r>
      <w:r w:rsidR="00DD7183" w:rsidRPr="0002244B">
        <w:rPr>
          <w:rFonts w:ascii="Times New Roman" w:hAnsi="Times New Roman" w:cs="Times New Roman"/>
          <w:sz w:val="28"/>
          <w:szCs w:val="28"/>
        </w:rPr>
        <w:t xml:space="preserve">весны. </w:t>
      </w:r>
      <w:r w:rsidR="00E97A72" w:rsidRPr="0002244B">
        <w:rPr>
          <w:rFonts w:ascii="Times New Roman" w:hAnsi="Times New Roman" w:cs="Times New Roman"/>
          <w:sz w:val="28"/>
          <w:szCs w:val="28"/>
        </w:rPr>
        <w:t>Такая техника созда</w:t>
      </w:r>
      <w:r w:rsidR="00D512FE" w:rsidRPr="0002244B">
        <w:rPr>
          <w:rFonts w:ascii="Times New Roman" w:hAnsi="Times New Roman" w:cs="Times New Roman"/>
          <w:sz w:val="28"/>
          <w:szCs w:val="28"/>
        </w:rPr>
        <w:t>ла</w:t>
      </w:r>
      <w:r w:rsidR="00E97A72" w:rsidRPr="0002244B">
        <w:rPr>
          <w:rFonts w:ascii="Times New Roman" w:hAnsi="Times New Roman" w:cs="Times New Roman"/>
          <w:sz w:val="28"/>
          <w:szCs w:val="28"/>
        </w:rPr>
        <w:t xml:space="preserve"> камерность пространства.</w:t>
      </w:r>
      <w:r w:rsidR="00D512FE" w:rsidRPr="0002244B">
        <w:rPr>
          <w:rFonts w:ascii="Times New Roman" w:hAnsi="Times New Roman" w:cs="Times New Roman"/>
          <w:sz w:val="28"/>
          <w:szCs w:val="28"/>
        </w:rPr>
        <w:t xml:space="preserve"> В самом центе располагалась сама кукла Масленица. Красавица по традиции сделана из соломы и одета в </w:t>
      </w:r>
      <w:r w:rsidRPr="0002244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4376B9F" wp14:editId="4B63B7CD">
            <wp:simplePos x="0" y="0"/>
            <wp:positionH relativeFrom="margin">
              <wp:posOffset>3799882</wp:posOffset>
            </wp:positionH>
            <wp:positionV relativeFrom="paragraph">
              <wp:posOffset>0</wp:posOffset>
            </wp:positionV>
            <wp:extent cx="1900555" cy="2630805"/>
            <wp:effectExtent l="0" t="0" r="4445" b="0"/>
            <wp:wrapTight wrapText="bothSides">
              <wp:wrapPolygon edited="0">
                <wp:start x="0" y="0"/>
                <wp:lineTo x="0" y="21428"/>
                <wp:lineTo x="21434" y="21428"/>
                <wp:lineTo x="214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225_18053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t="8737"/>
                    <a:stretch/>
                  </pic:blipFill>
                  <pic:spPr bwMode="auto">
                    <a:xfrm>
                      <a:off x="0" y="0"/>
                      <a:ext cx="190055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FE" w:rsidRPr="0002244B">
        <w:rPr>
          <w:rFonts w:ascii="Times New Roman" w:hAnsi="Times New Roman" w:cs="Times New Roman"/>
          <w:sz w:val="28"/>
          <w:szCs w:val="28"/>
        </w:rPr>
        <w:t>русский народный костюм. Рядом с куклой поставила печь с самоваром, предметами старинной деревянной посуды, вазу с колосьями пшеницы и ржи. А также смастерила атрибуты для того, чтобы внести капельку юмора в будущие фото – это плоскостные макеты гармони и огромной стопки блинов.</w:t>
      </w:r>
      <w:r>
        <w:rPr>
          <w:rFonts w:ascii="Times New Roman" w:hAnsi="Times New Roman" w:cs="Times New Roman"/>
          <w:sz w:val="28"/>
          <w:szCs w:val="28"/>
        </w:rPr>
        <w:t xml:space="preserve"> Которые в итоге пользовались огромным спросом у детей и их родителей.</w:t>
      </w:r>
    </w:p>
    <w:p w14:paraId="3512CF6B" w14:textId="4DAB188C" w:rsidR="002D0213" w:rsidRPr="0002244B" w:rsidRDefault="002D0213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>Считаю, что благодаря фотозоне:</w:t>
      </w:r>
    </w:p>
    <w:p w14:paraId="67A85BC8" w14:textId="596E481F" w:rsidR="002D0213" w:rsidRPr="0002244B" w:rsidRDefault="002D0213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 xml:space="preserve">- состоялось знакомство </w:t>
      </w:r>
      <w:r w:rsidR="00181EBA" w:rsidRPr="0002244B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2244B">
        <w:rPr>
          <w:rFonts w:ascii="Times New Roman" w:hAnsi="Times New Roman" w:cs="Times New Roman"/>
          <w:sz w:val="28"/>
          <w:szCs w:val="28"/>
        </w:rPr>
        <w:t>с красивой русской традицией;</w:t>
      </w:r>
    </w:p>
    <w:p w14:paraId="46DC531F" w14:textId="673847F8" w:rsidR="00943A11" w:rsidRPr="0002244B" w:rsidRDefault="002D0213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 xml:space="preserve">- обогатился духовный мир </w:t>
      </w:r>
      <w:r w:rsidR="00181EBA" w:rsidRPr="0002244B">
        <w:rPr>
          <w:rFonts w:ascii="Times New Roman" w:hAnsi="Times New Roman" w:cs="Times New Roman"/>
          <w:sz w:val="28"/>
          <w:szCs w:val="28"/>
        </w:rPr>
        <w:t>малышей</w:t>
      </w:r>
      <w:r w:rsidRPr="0002244B">
        <w:rPr>
          <w:rFonts w:ascii="Times New Roman" w:hAnsi="Times New Roman" w:cs="Times New Roman"/>
          <w:sz w:val="28"/>
          <w:szCs w:val="28"/>
        </w:rPr>
        <w:t>;</w:t>
      </w:r>
    </w:p>
    <w:p w14:paraId="0D6DA62E" w14:textId="05840725" w:rsidR="00943A11" w:rsidRPr="0002244B" w:rsidRDefault="002D0213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4B">
        <w:rPr>
          <w:rFonts w:ascii="Times New Roman" w:hAnsi="Times New Roman" w:cs="Times New Roman"/>
          <w:sz w:val="28"/>
          <w:szCs w:val="28"/>
        </w:rPr>
        <w:t xml:space="preserve">- </w:t>
      </w:r>
      <w:r w:rsidR="00943A11" w:rsidRPr="0002244B">
        <w:rPr>
          <w:rFonts w:ascii="Times New Roman" w:hAnsi="Times New Roman" w:cs="Times New Roman"/>
          <w:sz w:val="28"/>
          <w:szCs w:val="28"/>
        </w:rPr>
        <w:t>воспитывается чувство гордости за свой народ и патриотизм;</w:t>
      </w:r>
    </w:p>
    <w:p w14:paraId="11142104" w14:textId="3D8D30A4" w:rsidR="00943A11" w:rsidRPr="0002244B" w:rsidRDefault="0002244B" w:rsidP="000224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D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682078" wp14:editId="1425813B">
            <wp:simplePos x="0" y="0"/>
            <wp:positionH relativeFrom="margin">
              <wp:posOffset>28575</wp:posOffset>
            </wp:positionH>
            <wp:positionV relativeFrom="paragraph">
              <wp:posOffset>741045</wp:posOffset>
            </wp:positionV>
            <wp:extent cx="5676900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228_11213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4476" r="11170" b="8860"/>
                    <a:stretch/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FE" w:rsidRPr="0002244B">
        <w:rPr>
          <w:rFonts w:ascii="Times New Roman" w:hAnsi="Times New Roman" w:cs="Times New Roman"/>
          <w:sz w:val="28"/>
          <w:szCs w:val="28"/>
        </w:rPr>
        <w:t>- н</w:t>
      </w:r>
      <w:r w:rsidR="00943A11" w:rsidRPr="0002244B">
        <w:rPr>
          <w:rFonts w:ascii="Times New Roman" w:hAnsi="Times New Roman" w:cs="Times New Roman"/>
          <w:sz w:val="28"/>
          <w:szCs w:val="28"/>
        </w:rPr>
        <w:t>а память о празднике ос</w:t>
      </w:r>
      <w:r w:rsidR="00181EBA" w:rsidRPr="0002244B">
        <w:rPr>
          <w:rFonts w:ascii="Times New Roman" w:hAnsi="Times New Roman" w:cs="Times New Roman"/>
          <w:sz w:val="28"/>
          <w:szCs w:val="28"/>
        </w:rPr>
        <w:t>тались</w:t>
      </w:r>
      <w:r w:rsidR="00943A11" w:rsidRPr="0002244B">
        <w:rPr>
          <w:rFonts w:ascii="Times New Roman" w:hAnsi="Times New Roman" w:cs="Times New Roman"/>
          <w:sz w:val="28"/>
          <w:szCs w:val="28"/>
        </w:rPr>
        <w:t xml:space="preserve"> яркие и красочные фотографии.</w:t>
      </w:r>
    </w:p>
    <w:p w14:paraId="0E72FB88" w14:textId="4C0D83FC" w:rsidR="00943A11" w:rsidRPr="0002244B" w:rsidRDefault="00943A11" w:rsidP="00E67D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47B6E" w14:textId="0949AEB3" w:rsidR="008F466A" w:rsidRDefault="008F466A" w:rsidP="00E67DB8">
      <w:pPr>
        <w:ind w:firstLine="709"/>
        <w:jc w:val="both"/>
      </w:pPr>
    </w:p>
    <w:sectPr w:rsidR="008F4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22E0"/>
    <w:multiLevelType w:val="multilevel"/>
    <w:tmpl w:val="57364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F75401"/>
    <w:multiLevelType w:val="multilevel"/>
    <w:tmpl w:val="EE4C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F0C568A"/>
    <w:multiLevelType w:val="multilevel"/>
    <w:tmpl w:val="713A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6A"/>
    <w:rsid w:val="0002244B"/>
    <w:rsid w:val="00172C3D"/>
    <w:rsid w:val="00181EBA"/>
    <w:rsid w:val="00241EA9"/>
    <w:rsid w:val="002D0213"/>
    <w:rsid w:val="008F466A"/>
    <w:rsid w:val="00943A11"/>
    <w:rsid w:val="00D512FE"/>
    <w:rsid w:val="00DD7183"/>
    <w:rsid w:val="00E67DB8"/>
    <w:rsid w:val="00E9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E3B8A"/>
  <w15:chartTrackingRefBased/>
  <w15:docId w15:val="{DEB2A110-5CCF-4C2F-8ABB-6DDD2C00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3A11"/>
    <w:rPr>
      <w:b/>
      <w:bCs/>
    </w:rPr>
  </w:style>
  <w:style w:type="character" w:styleId="a5">
    <w:name w:val="Emphasis"/>
    <w:basedOn w:val="a0"/>
    <w:uiPriority w:val="20"/>
    <w:qFormat/>
    <w:rsid w:val="00943A11"/>
    <w:rPr>
      <w:i/>
      <w:iCs/>
    </w:rPr>
  </w:style>
  <w:style w:type="paragraph" w:customStyle="1" w:styleId="Default">
    <w:name w:val="Default"/>
    <w:rsid w:val="00181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244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22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mailto:moiseenko.amv@yandex.ru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6</cp:revision>
  <dcterms:created xsi:type="dcterms:W3CDTF">2022-03-26T06:13:00Z</dcterms:created>
  <dcterms:modified xsi:type="dcterms:W3CDTF">2022-03-26T12:40:00Z</dcterms:modified>
</cp:coreProperties>
</file>